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99" w:rsidRPr="00664C99" w:rsidRDefault="00664C99" w:rsidP="00664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64C99" w:rsidRPr="00664C99" w:rsidRDefault="00664C99" w:rsidP="00664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АМУРСКАЯ ОБЛАСТЬ</w:t>
      </w:r>
    </w:p>
    <w:p w:rsidR="00664C99" w:rsidRPr="00664C99" w:rsidRDefault="00664C99" w:rsidP="00664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C99" w:rsidRPr="00664C99" w:rsidRDefault="00664C99" w:rsidP="0066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СКОВОРОДИНСКИЙ РАЙОННЫЙ СОВЕТ НАРОДНЫХ ДЕПУТАТОВ</w:t>
      </w:r>
    </w:p>
    <w:p w:rsidR="00664C99" w:rsidRPr="00664C99" w:rsidRDefault="00664C99" w:rsidP="0066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99">
        <w:rPr>
          <w:rFonts w:ascii="Times New Roman" w:eastAsia="Times New Roman" w:hAnsi="Times New Roman" w:cs="Times New Roman"/>
          <w:sz w:val="28"/>
          <w:szCs w:val="28"/>
          <w:lang w:eastAsia="ru-RU"/>
        </w:rPr>
        <w:t>(шестой созыв)</w:t>
      </w:r>
    </w:p>
    <w:p w:rsidR="00664C99" w:rsidRPr="00664C99" w:rsidRDefault="00664C99" w:rsidP="00664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64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 Е</w:t>
      </w:r>
      <w:proofErr w:type="gramEnd"/>
      <w:r w:rsidRPr="00664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Ш  Е  Н  И  Е</w:t>
      </w:r>
    </w:p>
    <w:p w:rsidR="00664C99" w:rsidRPr="00664C99" w:rsidRDefault="00664C99" w:rsidP="00664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C99" w:rsidRPr="00664C99" w:rsidRDefault="00664C99" w:rsidP="0066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Сковородино</w:t>
      </w:r>
    </w:p>
    <w:p w:rsidR="00664C99" w:rsidRPr="00664C99" w:rsidRDefault="00664C99" w:rsidP="00664C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C99" w:rsidRPr="00664C99" w:rsidRDefault="00664C99" w:rsidP="0066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C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Сковородинским районным Советом народных депутатов 26.04.2019 года</w:t>
      </w:r>
    </w:p>
    <w:p w:rsidR="00B20591" w:rsidRPr="00B20591" w:rsidRDefault="00B20591" w:rsidP="00B20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B60" w:rsidRDefault="00B20591" w:rsidP="00C8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порядка ведения перечня видов муниципального контроля </w:t>
      </w:r>
      <w:r w:rsidR="00C85B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органов местного самоуправления, </w:t>
      </w:r>
      <w:r w:rsidR="00C85B60" w:rsidRPr="00C85B60">
        <w:rPr>
          <w:rFonts w:ascii="Times New Roman" w:hAnsi="Times New Roman" w:cs="Times New Roman"/>
          <w:sz w:val="28"/>
          <w:szCs w:val="24"/>
        </w:rPr>
        <w:t>уполномоченных на их осуществление</w:t>
      </w:r>
      <w:r w:rsidR="00C85B60">
        <w:rPr>
          <w:rFonts w:ascii="Times New Roman" w:hAnsi="Times New Roman" w:cs="Times New Roman"/>
          <w:sz w:val="28"/>
          <w:szCs w:val="24"/>
        </w:rPr>
        <w:t>,</w:t>
      </w:r>
      <w:r w:rsidR="00C85B60"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муниципального образования Сковородинский район</w:t>
      </w:r>
      <w:r w:rsidR="00C85B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20591" w:rsidRPr="00B20591" w:rsidRDefault="00B20591" w:rsidP="00664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0591" w:rsidRPr="00B20591" w:rsidRDefault="00B20591" w:rsidP="00664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91" w:rsidRPr="00B20591" w:rsidRDefault="00B20591" w:rsidP="00B2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4" w:history="1">
        <w:r w:rsidRPr="00D618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 2 статьи 6</w:t>
        </w:r>
      </w:hyperlink>
      <w:r w:rsidRPr="00B2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</w:t>
      </w:r>
      <w:r w:rsidR="0066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закона от 26 декабря 2008 года № 294-ФЗ «</w:t>
      </w:r>
      <w:r w:rsidRPr="00B2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6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зора) и муниципального контроля»</w:t>
      </w:r>
    </w:p>
    <w:p w:rsidR="00B20591" w:rsidRPr="00664C99" w:rsidRDefault="00B20591" w:rsidP="00B20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C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B20591" w:rsidRPr="00B20591" w:rsidRDefault="00B20591" w:rsidP="00B2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</w:t>
      </w:r>
      <w:r w:rsidRPr="00D6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hyperlink r:id="rId5" w:anchor="P30" w:history="1">
        <w:r w:rsidRPr="00D618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Порядок</w:t>
        </w:r>
      </w:hyperlink>
      <w:r w:rsidRPr="00B2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перечня видов </w:t>
      </w:r>
      <w:r w:rsidRPr="00B2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="00C85B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органов местного самоуправления, </w:t>
      </w:r>
      <w:r w:rsidR="00C85B60" w:rsidRPr="00C85B60">
        <w:rPr>
          <w:rFonts w:ascii="Times New Roman" w:hAnsi="Times New Roman" w:cs="Times New Roman"/>
          <w:sz w:val="28"/>
          <w:szCs w:val="24"/>
        </w:rPr>
        <w:t>уполномоченных на их осуществление</w:t>
      </w:r>
      <w:r w:rsidR="00C85B60">
        <w:rPr>
          <w:rFonts w:ascii="Times New Roman" w:hAnsi="Times New Roman" w:cs="Times New Roman"/>
          <w:sz w:val="28"/>
          <w:szCs w:val="24"/>
        </w:rPr>
        <w:t>,</w:t>
      </w:r>
      <w:r w:rsidR="00C85B60"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муниципального образования Сковородинский район</w:t>
      </w:r>
      <w:r w:rsidR="00C85B6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20591" w:rsidRPr="00B20591" w:rsidRDefault="00B20591" w:rsidP="00635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B20591" w:rsidRPr="00B20591" w:rsidRDefault="00B20591" w:rsidP="00B205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20591" w:rsidRPr="00B20591" w:rsidRDefault="00B20591" w:rsidP="00B20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91" w:rsidRPr="00B20591" w:rsidRDefault="00B20591" w:rsidP="00B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91" w:rsidRPr="00B20591" w:rsidRDefault="00B20591" w:rsidP="00B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</w:t>
      </w:r>
      <w:r w:rsidR="0066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народных депутатов   </w:t>
      </w:r>
      <w:r w:rsidRPr="00B2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2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И.Н. Кулаковский </w:t>
      </w:r>
    </w:p>
    <w:p w:rsidR="00B20591" w:rsidRPr="00B20591" w:rsidRDefault="00B20591" w:rsidP="00B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91" w:rsidRPr="00B20591" w:rsidRDefault="00B20591" w:rsidP="00B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91" w:rsidRPr="00B20591" w:rsidRDefault="00B20591" w:rsidP="00B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6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Сковородинского</w:t>
      </w:r>
      <w:r w:rsidRPr="00B2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</w:t>
      </w:r>
      <w:r w:rsidR="0066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2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6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2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А.В</w:t>
      </w:r>
      <w:r w:rsidR="00664C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Прохоров</w:t>
      </w:r>
    </w:p>
    <w:p w:rsidR="00B20591" w:rsidRPr="00B20591" w:rsidRDefault="00B20591" w:rsidP="00B20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1FF" w:rsidRDefault="009A31FF" w:rsidP="00B20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1FF" w:rsidRDefault="009A31FF" w:rsidP="00B20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1FF" w:rsidRDefault="009A31FF" w:rsidP="00B20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1FF" w:rsidRDefault="009A31FF" w:rsidP="00B20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1FF" w:rsidRDefault="009A31FF" w:rsidP="00B20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1FF" w:rsidRDefault="009A31FF" w:rsidP="00B20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1FF" w:rsidRDefault="009A31FF" w:rsidP="00B20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1FF" w:rsidRDefault="009A31FF" w:rsidP="00B20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9A" w:rsidRPr="00B20591" w:rsidRDefault="00FF2B9A" w:rsidP="00B20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0591" w:rsidRPr="00B20591" w:rsidRDefault="00664C99" w:rsidP="00B2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26.04</w:t>
      </w:r>
      <w:r w:rsidR="00B20591" w:rsidRPr="00B205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</w:p>
    <w:p w:rsidR="00D6186D" w:rsidRPr="009A31FF" w:rsidRDefault="00B20591" w:rsidP="009A3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B7E6F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</w:p>
    <w:p w:rsidR="009A31FF" w:rsidRPr="009A31FF" w:rsidRDefault="009A31FF" w:rsidP="009A31F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1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                                   У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ТВЕРЖДЕН</w:t>
      </w:r>
    </w:p>
    <w:p w:rsidR="009A31FF" w:rsidRPr="009A31FF" w:rsidRDefault="009A31FF" w:rsidP="009A31F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A31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решением Сковородинского </w:t>
      </w:r>
    </w:p>
    <w:p w:rsidR="009A31FF" w:rsidRPr="009A31FF" w:rsidRDefault="009A31FF" w:rsidP="009A31F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районного Совета</w:t>
      </w:r>
      <w:r w:rsidRPr="009A3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3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</w:p>
    <w:p w:rsidR="009A31FF" w:rsidRPr="009A31FF" w:rsidRDefault="009A31FF" w:rsidP="009A31F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8B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26.04.2019 года № 209</w:t>
      </w:r>
    </w:p>
    <w:p w:rsidR="00B20591" w:rsidRPr="009A31FF" w:rsidRDefault="00B20591" w:rsidP="009A31F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1FF" w:rsidRDefault="009A31FF" w:rsidP="00B20591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B20591" w:rsidRPr="00B20591" w:rsidRDefault="00B20591" w:rsidP="00B205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ведения перечня видов муниципального контроля </w:t>
      </w:r>
      <w:r w:rsidR="00C85B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органов местного самоуправления, </w:t>
      </w:r>
      <w:r w:rsidR="00C85B60" w:rsidRPr="00C85B60">
        <w:rPr>
          <w:rFonts w:ascii="Times New Roman" w:hAnsi="Times New Roman" w:cs="Times New Roman"/>
          <w:sz w:val="28"/>
          <w:szCs w:val="24"/>
        </w:rPr>
        <w:t>уполномоченных на их осуществление</w:t>
      </w:r>
      <w:r w:rsidR="00C85B60">
        <w:rPr>
          <w:rFonts w:ascii="Times New Roman" w:hAnsi="Times New Roman" w:cs="Times New Roman"/>
          <w:sz w:val="28"/>
          <w:szCs w:val="24"/>
        </w:rPr>
        <w:t>,</w:t>
      </w:r>
      <w:r w:rsidR="00C85B60"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муниципального образования Сковородинский район</w:t>
      </w:r>
    </w:p>
    <w:p w:rsidR="00B20591" w:rsidRPr="00B20591" w:rsidRDefault="00B20591" w:rsidP="00B205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0591" w:rsidRPr="00B20591" w:rsidRDefault="00B20591" w:rsidP="00D61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Настоящий Порядок ведения перечня </w:t>
      </w:r>
      <w:r w:rsidR="0050790B"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видов муниципального контроля </w:t>
      </w:r>
      <w:r w:rsidR="005079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органов местного самоуправления, </w:t>
      </w:r>
      <w:r w:rsidR="0050790B" w:rsidRPr="00C85B60">
        <w:rPr>
          <w:rFonts w:ascii="Times New Roman" w:hAnsi="Times New Roman" w:cs="Times New Roman"/>
          <w:sz w:val="28"/>
          <w:szCs w:val="24"/>
        </w:rPr>
        <w:t>уполномоченных на их осуществление</w:t>
      </w:r>
      <w:r w:rsidR="0050790B">
        <w:rPr>
          <w:rFonts w:ascii="Times New Roman" w:hAnsi="Times New Roman" w:cs="Times New Roman"/>
          <w:sz w:val="28"/>
          <w:szCs w:val="24"/>
        </w:rPr>
        <w:t>,</w:t>
      </w:r>
      <w:r w:rsidR="0050790B"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муниципального образования Сковородинский район </w:t>
      </w:r>
      <w:r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- Порядок), устанавливает правила </w:t>
      </w:r>
      <w:r w:rsidR="00E336A4"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ведения перечня видов муниципального контроля </w:t>
      </w:r>
      <w:r w:rsidR="00E336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органов местного самоуправления, </w:t>
      </w:r>
      <w:r w:rsidR="00E336A4" w:rsidRPr="00C85B60">
        <w:rPr>
          <w:rFonts w:ascii="Times New Roman" w:hAnsi="Times New Roman" w:cs="Times New Roman"/>
          <w:sz w:val="28"/>
          <w:szCs w:val="24"/>
        </w:rPr>
        <w:t>уполномоченных на их осуществление</w:t>
      </w:r>
      <w:r w:rsidR="00E336A4">
        <w:rPr>
          <w:rFonts w:ascii="Times New Roman" w:hAnsi="Times New Roman" w:cs="Times New Roman"/>
          <w:sz w:val="28"/>
          <w:szCs w:val="24"/>
        </w:rPr>
        <w:t>,</w:t>
      </w:r>
      <w:r w:rsidR="00E336A4"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муниципального образования Сковородинский район </w:t>
      </w:r>
      <w:r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- Перечень).</w:t>
      </w:r>
    </w:p>
    <w:p w:rsidR="00B20591" w:rsidRPr="00B20591" w:rsidRDefault="00B20591" w:rsidP="00D61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>2. Целями ведения Перечня являются:</w:t>
      </w:r>
    </w:p>
    <w:p w:rsidR="00B20591" w:rsidRPr="00B20591" w:rsidRDefault="00F82C27" w:rsidP="00D61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2.1</w:t>
      </w:r>
      <w:r w:rsidR="00F26BD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</w:t>
      </w:r>
      <w:r w:rsidR="00B20591"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пределение количества и состава видов муниципального контроля, осуществляемого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Сковородинский район.</w:t>
      </w:r>
    </w:p>
    <w:p w:rsidR="00B20591" w:rsidRPr="00B20591" w:rsidRDefault="00F82C27" w:rsidP="00D61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2.2</w:t>
      </w:r>
      <w:r w:rsidR="00F26BD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</w:t>
      </w:r>
      <w:r w:rsidR="00B20591"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пределение органов местного самоуправления муниципального образования Сковородинский район, уполномоченных на </w:t>
      </w:r>
      <w:proofErr w:type="gramStart"/>
      <w:r w:rsidR="00B20591"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вление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контроля.</w:t>
      </w:r>
    </w:p>
    <w:p w:rsidR="00B20591" w:rsidRPr="00B20591" w:rsidRDefault="00F82C27" w:rsidP="00D61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2.3</w:t>
      </w:r>
      <w:r w:rsidR="00F26BD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r w:rsidR="00B20591"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истематизация данных о муниципальном контроле, осуществляемом уполномоченными органами местного самоуправления муниципального образования Сковородинский район.</w:t>
      </w:r>
    </w:p>
    <w:p w:rsidR="00B20591" w:rsidRPr="00B20591" w:rsidRDefault="00B20591" w:rsidP="00D61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>3. Включению в Перечень подлежат виды муниципального контроля, осуществляемые уполномоченными органами местного самоуправления муниципального образования Сковородинский район, в соответствии с федеральным законодательством, законодательством Амурской области, муниципальными правовыми актами муниципального образования Сковородинский район.</w:t>
      </w:r>
    </w:p>
    <w:p w:rsidR="00D6186D" w:rsidRDefault="00B20591" w:rsidP="00D61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утверждается постановлением администрации Сковородинского района.</w:t>
      </w:r>
      <w:bookmarkStart w:id="1" w:name="P42"/>
      <w:bookmarkEnd w:id="1"/>
    </w:p>
    <w:p w:rsidR="00B20591" w:rsidRPr="00B20591" w:rsidRDefault="00B20591" w:rsidP="00D61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r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Перечня осуществляется администрацией Сковородинского района на основании муниципального правового акта органа местного самоуправления муниципального образования Сковородинский район, устанавливающего порядок организации и осуществления муниципального контроля в соответствующей сфере деятельности, либо полномочия органа местного самоуправления Сковородинского района на его осуществление.</w:t>
      </w:r>
    </w:p>
    <w:p w:rsidR="00B20591" w:rsidRPr="00B20591" w:rsidRDefault="00B20591" w:rsidP="00D61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B2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формируется и ведется администрацией Сковородинского района по </w:t>
      </w:r>
      <w:hyperlink r:id="rId6" w:history="1">
        <w:r w:rsidRPr="00D6186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форме</w:t>
        </w:r>
      </w:hyperlink>
      <w:r w:rsidRPr="00B2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Порядку и </w:t>
      </w:r>
      <w:r w:rsidRPr="00B20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представляет собой систематизированный перечень сведений, в который включаются:</w:t>
      </w:r>
    </w:p>
    <w:p w:rsidR="00B20591" w:rsidRPr="00B20591" w:rsidRDefault="00F82C27" w:rsidP="00D61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6.1</w:t>
      </w:r>
      <w:r w:rsidR="00F26BD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</w:t>
      </w:r>
      <w:r w:rsidR="00B20591"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>аименование вида муниципального контроля, осуществляемого на территории муниципального 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бразования Сковородинский район.</w:t>
      </w:r>
    </w:p>
    <w:p w:rsidR="00B20591" w:rsidRDefault="00F82C27" w:rsidP="00D61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6.2</w:t>
      </w:r>
      <w:r w:rsidR="00F26BD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</w:t>
      </w:r>
      <w:r w:rsidR="00B20591"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>аименование органа местного самоуправления муниципального</w:t>
      </w:r>
    </w:p>
    <w:p w:rsidR="00B20591" w:rsidRPr="00B20591" w:rsidRDefault="00B20591" w:rsidP="00B205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Сковородинский район,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Сковородинского района, наделенного</w:t>
      </w:r>
      <w:r w:rsidR="00F82C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соответствующими полномочиями).</w:t>
      </w:r>
    </w:p>
    <w:p w:rsidR="00B20591" w:rsidRPr="00B20591" w:rsidRDefault="00F82C27" w:rsidP="00D61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6.3</w:t>
      </w:r>
      <w:r w:rsidR="00F26BD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</w:t>
      </w:r>
      <w:r w:rsidR="00B20591"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>еквизиты муниципального правового акта органа местного самоуправления Сковородинского района, в соответствии с которым осуществляется муниципальный контроль.</w:t>
      </w:r>
    </w:p>
    <w:p w:rsidR="00B20591" w:rsidRPr="00B20591" w:rsidRDefault="00B20591" w:rsidP="00D61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Внесение изменений в Перечень осуществляется в течение 10 рабочих дней со дня принятия муниципального правового акта органа местного самоуправления Сковородинского района, предусмотренного </w:t>
      </w:r>
      <w:hyperlink r:id="rId7" w:anchor="P42" w:history="1">
        <w:r w:rsidRPr="00D6186D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пунктом 5</w:t>
        </w:r>
      </w:hyperlink>
      <w:r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Порядка, или внесения в него изменений.</w:t>
      </w:r>
    </w:p>
    <w:p w:rsidR="00B20591" w:rsidRPr="00B20591" w:rsidRDefault="00B20591" w:rsidP="00D61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>8. Администрация Сковородинского района обеспечивает доступность сведений, содержащихся в Перечне, путем размещения на официальном сайте муниципального образования Сковородинский район в информационно-телекоммуникационной сети "Интернет" в течение 5 рабочих дней со дня вступления в силу постановлений администрации Сковородинского района об утверждении Перечня либо внесения изменений в него.</w:t>
      </w:r>
    </w:p>
    <w:p w:rsidR="00B20591" w:rsidRPr="00B20591" w:rsidRDefault="00B20591" w:rsidP="00D61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0591" w:rsidRPr="00B20591" w:rsidRDefault="00B20591" w:rsidP="00B205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20591" w:rsidRPr="00B20591" w:rsidRDefault="00B20591" w:rsidP="00B20591">
      <w:pPr>
        <w:widowControl w:val="0"/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B20591" w:rsidRPr="00B20591" w:rsidRDefault="00B20591" w:rsidP="00B2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91" w:rsidRPr="00B20591" w:rsidRDefault="00B20591" w:rsidP="00B2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91" w:rsidRPr="00B20591" w:rsidRDefault="00B20591" w:rsidP="00B2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91" w:rsidRPr="00B20591" w:rsidRDefault="00B20591" w:rsidP="00B2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91" w:rsidRPr="00B20591" w:rsidRDefault="00B20591" w:rsidP="00B2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91" w:rsidRPr="00B20591" w:rsidRDefault="00B20591" w:rsidP="00B2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91" w:rsidRPr="00B20591" w:rsidRDefault="00B20591" w:rsidP="00B2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91" w:rsidRPr="00B20591" w:rsidRDefault="00B20591" w:rsidP="00B2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91" w:rsidRPr="00B20591" w:rsidRDefault="00B20591" w:rsidP="00B2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91" w:rsidRPr="00B20591" w:rsidRDefault="00B20591" w:rsidP="00B2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91" w:rsidRPr="00B20591" w:rsidRDefault="00B20591" w:rsidP="00B2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91" w:rsidRPr="00B20591" w:rsidRDefault="00B20591" w:rsidP="00B2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91" w:rsidRPr="00B20591" w:rsidRDefault="00B20591" w:rsidP="00B2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91" w:rsidRPr="00B20591" w:rsidRDefault="00B20591" w:rsidP="00B2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91" w:rsidRPr="00B20591" w:rsidRDefault="00B20591" w:rsidP="00B2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91" w:rsidRPr="00B20591" w:rsidRDefault="00B20591" w:rsidP="00B2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0B" w:rsidRDefault="0050790B" w:rsidP="00B2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D14" w:rsidRDefault="00113D14" w:rsidP="00B2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86D" w:rsidRDefault="00D6186D" w:rsidP="00B2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91" w:rsidRPr="00B20591" w:rsidRDefault="00B20591" w:rsidP="00B2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91" w:rsidRPr="009A31FF" w:rsidRDefault="00B20591" w:rsidP="00B205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A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B20591" w:rsidRPr="009A31FF" w:rsidRDefault="00B20591" w:rsidP="00B2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C85B60" w:rsidRPr="009A31FF" w:rsidRDefault="00B20591" w:rsidP="00C85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="00C85B60" w:rsidRPr="009A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видов муниципального</w:t>
      </w:r>
    </w:p>
    <w:p w:rsidR="00C85B60" w:rsidRPr="009A31FF" w:rsidRDefault="00C85B60" w:rsidP="00C85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органов местного самоуправления, </w:t>
      </w:r>
    </w:p>
    <w:p w:rsidR="00C85B60" w:rsidRPr="009A31FF" w:rsidRDefault="00C85B60" w:rsidP="00C85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1FF">
        <w:rPr>
          <w:rFonts w:ascii="Times New Roman" w:hAnsi="Times New Roman" w:cs="Times New Roman"/>
          <w:sz w:val="28"/>
          <w:szCs w:val="28"/>
        </w:rPr>
        <w:t>уполномоченных на их осуществление,</w:t>
      </w:r>
    </w:p>
    <w:p w:rsidR="00C85B60" w:rsidRPr="009A31FF" w:rsidRDefault="00C85B60" w:rsidP="00C85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</w:t>
      </w:r>
    </w:p>
    <w:p w:rsidR="00B20591" w:rsidRDefault="00C85B60" w:rsidP="00C85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Сковородинский район</w:t>
      </w:r>
    </w:p>
    <w:p w:rsidR="009A31FF" w:rsidRPr="00C85B60" w:rsidRDefault="008B7E6F" w:rsidP="00C85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26.04.2019 года № 209</w:t>
      </w:r>
    </w:p>
    <w:p w:rsidR="00B20591" w:rsidRPr="00B20591" w:rsidRDefault="00B20591" w:rsidP="00B205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91" w:rsidRPr="00B20591" w:rsidRDefault="00B20591" w:rsidP="00B205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91" w:rsidRPr="00B20591" w:rsidRDefault="00B20591" w:rsidP="00B2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0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</w:p>
    <w:p w:rsidR="00B20591" w:rsidRPr="00B20591" w:rsidRDefault="00C85B60" w:rsidP="00C8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видов муниципального контроля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органов местного самоуправления, </w:t>
      </w:r>
      <w:r w:rsidRPr="00C85B60">
        <w:rPr>
          <w:rFonts w:ascii="Times New Roman" w:hAnsi="Times New Roman" w:cs="Times New Roman"/>
          <w:sz w:val="28"/>
          <w:szCs w:val="24"/>
        </w:rPr>
        <w:t>уполномоченных на их осуществление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B20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муниципального образования Сковородинский район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942"/>
        <w:gridCol w:w="2552"/>
        <w:gridCol w:w="3260"/>
      </w:tblGrid>
      <w:tr w:rsidR="0092741F" w:rsidRPr="0092741F" w:rsidTr="0092741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F" w:rsidRPr="0092741F" w:rsidRDefault="0092741F" w:rsidP="0092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41F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F" w:rsidRPr="0092741F" w:rsidRDefault="0092741F" w:rsidP="0092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41F">
              <w:rPr>
                <w:rFonts w:ascii="Times New Roman" w:hAnsi="Times New Roman" w:cs="Times New Roman"/>
              </w:rPr>
              <w:t xml:space="preserve">Наименование вида муниципального контроля, осуществляемого на территории Сковородинского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F" w:rsidRPr="0092741F" w:rsidRDefault="0092741F" w:rsidP="0092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41F">
              <w:rPr>
                <w:rFonts w:ascii="Times New Roman" w:hAnsi="Times New Roman" w:cs="Times New Roman"/>
              </w:rPr>
              <w:t xml:space="preserve">Орган администрации Сковородинского района, уполномоченный на осуществление соответствующего вида муниципального контроля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F" w:rsidRPr="0092741F" w:rsidRDefault="0092741F" w:rsidP="0092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41F">
              <w:rPr>
                <w:rFonts w:ascii="Times New Roman" w:hAnsi="Times New Roman" w:cs="Times New Roman"/>
              </w:rPr>
              <w:t xml:space="preserve">Реквизиты и наименования нормативно-правовых актов органов местного самоуправления Сковородинского района, регулирующих осуществление соответствующего вида муниципального контроля </w:t>
            </w:r>
          </w:p>
        </w:tc>
      </w:tr>
      <w:tr w:rsidR="0092741F" w:rsidRPr="0092741F" w:rsidTr="0092741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F" w:rsidRPr="0092741F" w:rsidRDefault="0092741F" w:rsidP="0092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41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F" w:rsidRPr="0092741F" w:rsidRDefault="0092741F" w:rsidP="0092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41F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F" w:rsidRPr="0092741F" w:rsidRDefault="0092741F" w:rsidP="0092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41F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F" w:rsidRPr="0092741F" w:rsidRDefault="0092741F" w:rsidP="0092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41F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92741F" w:rsidRPr="0092741F" w:rsidTr="0092741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F" w:rsidRPr="0092741F" w:rsidRDefault="0092741F" w:rsidP="009274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F" w:rsidRPr="0092741F" w:rsidRDefault="0092741F" w:rsidP="0092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F" w:rsidRPr="0092741F" w:rsidRDefault="0092741F" w:rsidP="0092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F" w:rsidRPr="0092741F" w:rsidRDefault="0092741F" w:rsidP="0092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20591" w:rsidRPr="00B20591" w:rsidRDefault="00B20591" w:rsidP="00B205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63" w:rsidRPr="00B20591" w:rsidRDefault="00924D63" w:rsidP="00B20591"/>
    <w:sectPr w:rsidR="00924D63" w:rsidRPr="00B20591" w:rsidSect="009A31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292"/>
    <w:rsid w:val="00001F90"/>
    <w:rsid w:val="00113D14"/>
    <w:rsid w:val="001852AF"/>
    <w:rsid w:val="001B0292"/>
    <w:rsid w:val="002204C3"/>
    <w:rsid w:val="002B036D"/>
    <w:rsid w:val="002D7356"/>
    <w:rsid w:val="0050790B"/>
    <w:rsid w:val="006355E4"/>
    <w:rsid w:val="00664C99"/>
    <w:rsid w:val="00763AA8"/>
    <w:rsid w:val="008B7E6F"/>
    <w:rsid w:val="00924D63"/>
    <w:rsid w:val="0092741F"/>
    <w:rsid w:val="00952376"/>
    <w:rsid w:val="009A31FF"/>
    <w:rsid w:val="00AF72C1"/>
    <w:rsid w:val="00B20591"/>
    <w:rsid w:val="00C85B60"/>
    <w:rsid w:val="00D6186D"/>
    <w:rsid w:val="00E144E2"/>
    <w:rsid w:val="00E336A4"/>
    <w:rsid w:val="00F26BD3"/>
    <w:rsid w:val="00F30ABF"/>
    <w:rsid w:val="00F82C27"/>
    <w:rsid w:val="00FF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50D0"/>
  <w15:docId w15:val="{F7C513B0-E651-4506-9CE5-FF2CE190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Z:\&#1050;&#1059;&#1052;&#1048;\&#1044;&#1086;&#1088;&#1086;&#1092;&#1077;&#1077;&#1074;&#1072;%20&#1053;&#1072;&#1090;&#1072;&#1096;&#1072;\&#1056;&#1077;&#1096;&#1077;&#1085;&#1080;&#1077;%20&#1084;&#1091;&#1085;%20&#1079;&#1077;&#1084;%20&#1082;&#1086;&#1085;&#1090;&#1088;&#1086;&#1083;&#110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CFBF0A31833571A9ED7F04E5B2804D8289EE20FE885E781825381A0F808E90913041C3D09A49BE67595D99A74F63182B42EF2D6B74234A7934164EK8d9B" TargetMode="External"/><Relationship Id="rId5" Type="http://schemas.openxmlformats.org/officeDocument/2006/relationships/hyperlink" Target="file:///Z:\&#1050;&#1059;&#1052;&#1048;\&#1044;&#1086;&#1088;&#1086;&#1092;&#1077;&#1077;&#1074;&#1072;%20&#1053;&#1072;&#1090;&#1072;&#1096;&#1072;\&#1056;&#1077;&#1096;&#1077;&#1085;&#1080;&#1077;%20&#1084;&#1091;&#1085;%20&#1079;&#1077;&#1084;%20&#1082;&#1086;&#1085;&#1090;&#1088;&#1086;&#1083;&#1100;.docx" TargetMode="External"/><Relationship Id="rId4" Type="http://schemas.openxmlformats.org/officeDocument/2006/relationships/hyperlink" Target="consultantplus://offline/ref=1677C44E85F797134F071DC288F618B7580A592CC34910840A23558F089A189C75F98EE0056789BEB6C60B62F8EB99DBA5EC0C1FA5tDe5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 ГЕКТАР</dc:creator>
  <cp:keywords/>
  <dc:description/>
  <cp:lastModifiedBy>Совет</cp:lastModifiedBy>
  <cp:revision>16</cp:revision>
  <cp:lastPrinted>2019-04-18T03:42:00Z</cp:lastPrinted>
  <dcterms:created xsi:type="dcterms:W3CDTF">2019-04-11T07:59:00Z</dcterms:created>
  <dcterms:modified xsi:type="dcterms:W3CDTF">2019-04-29T13:25:00Z</dcterms:modified>
</cp:coreProperties>
</file>